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5F" w:rsidRDefault="007A181A">
      <w:r>
        <w:t>Inclusão, Diversidade e Desigualdade</w:t>
      </w:r>
    </w:p>
    <w:p w:rsidR="007A181A" w:rsidRDefault="007A181A">
      <w:r>
        <w:t>Horizontes de pesquisa e desafios para políticas educacionais</w:t>
      </w:r>
    </w:p>
    <w:p w:rsidR="007A181A" w:rsidRDefault="007A181A"/>
    <w:p w:rsidR="007A181A" w:rsidRDefault="007A181A">
      <w:r>
        <w:t>13 de novembro</w:t>
      </w:r>
    </w:p>
    <w:p w:rsidR="007A181A" w:rsidRDefault="007A181A">
      <w:r>
        <w:t>9h às 18h</w:t>
      </w:r>
    </w:p>
    <w:p w:rsidR="007A181A" w:rsidRDefault="007A181A">
      <w:r>
        <w:t>Auditório B6</w:t>
      </w:r>
    </w:p>
    <w:p w:rsidR="007A181A" w:rsidRDefault="007A181A">
      <w:r>
        <w:t xml:space="preserve">Prédio </w:t>
      </w:r>
      <w:proofErr w:type="spellStart"/>
      <w:r>
        <w:t>Frings</w:t>
      </w:r>
      <w:proofErr w:type="spellEnd"/>
      <w:r>
        <w:t>/PUC-Rio</w:t>
      </w:r>
    </w:p>
    <w:p w:rsidR="007A181A" w:rsidRDefault="007A181A"/>
    <w:p w:rsidR="007A181A" w:rsidRDefault="007A181A">
      <w:r>
        <w:t xml:space="preserve">Clique </w:t>
      </w:r>
      <w:hyperlink r:id="rId4" w:history="1">
        <w:r w:rsidRPr="007A181A">
          <w:rPr>
            <w:rStyle w:val="Hyperlink"/>
          </w:rPr>
          <w:t>aqui</w:t>
        </w:r>
      </w:hyperlink>
      <w:bookmarkStart w:id="0" w:name="_GoBack"/>
      <w:bookmarkEnd w:id="0"/>
      <w:r>
        <w:t xml:space="preserve"> e se inscreva.</w:t>
      </w:r>
    </w:p>
    <w:p w:rsidR="007A181A" w:rsidRDefault="007A181A"/>
    <w:p w:rsidR="007A181A" w:rsidRDefault="007A181A">
      <w:r>
        <w:t>Comissão Organizadora:</w:t>
      </w:r>
    </w:p>
    <w:p w:rsidR="007A181A" w:rsidRDefault="007A181A" w:rsidP="007A181A">
      <w:r>
        <w:t xml:space="preserve">Alicia Maria </w:t>
      </w:r>
      <w:proofErr w:type="spellStart"/>
      <w:r>
        <w:t>Catalano</w:t>
      </w:r>
      <w:proofErr w:type="spellEnd"/>
      <w:r>
        <w:t xml:space="preserve"> de </w:t>
      </w:r>
      <w:proofErr w:type="spellStart"/>
      <w:r>
        <w:t>Bonamino</w:t>
      </w:r>
      <w:proofErr w:type="spellEnd"/>
      <w:r>
        <w:t xml:space="preserve"> (PUC-Rio</w:t>
      </w:r>
      <w:r>
        <w:t>)</w:t>
      </w:r>
    </w:p>
    <w:p w:rsidR="007A181A" w:rsidRDefault="007A181A" w:rsidP="007A181A">
      <w:r>
        <w:t>C</w:t>
      </w:r>
      <w:r>
        <w:t>ynthia Paes de Carvalho (P</w:t>
      </w:r>
      <w:r>
        <w:t>UC-Rio)</w:t>
      </w:r>
    </w:p>
    <w:p w:rsidR="007A181A" w:rsidRDefault="007A181A" w:rsidP="007A181A">
      <w:r>
        <w:t xml:space="preserve">Monica </w:t>
      </w:r>
      <w:proofErr w:type="spellStart"/>
      <w:r>
        <w:t>K</w:t>
      </w:r>
      <w:r>
        <w:t>assar</w:t>
      </w:r>
      <w:proofErr w:type="spellEnd"/>
      <w:r>
        <w:t xml:space="preserve"> (UFMS)</w:t>
      </w:r>
    </w:p>
    <w:p w:rsidR="007A181A" w:rsidRDefault="007A181A" w:rsidP="007A181A">
      <w:r>
        <w:t>Pedro Pinheiro Teixeira (PUC-Rio).</w:t>
      </w:r>
    </w:p>
    <w:p w:rsidR="007A181A" w:rsidRDefault="007A181A" w:rsidP="007A181A"/>
    <w:p w:rsidR="007A181A" w:rsidRDefault="007A181A" w:rsidP="007A181A">
      <w:r>
        <w:t>Realização</w:t>
      </w:r>
    </w:p>
    <w:p w:rsidR="007A181A" w:rsidRDefault="007A181A" w:rsidP="007A181A">
      <w:r>
        <w:t>Logo UFSCar</w:t>
      </w:r>
    </w:p>
    <w:p w:rsidR="007A181A" w:rsidRDefault="007A181A" w:rsidP="007A181A">
      <w:r>
        <w:t>Logo UFMS</w:t>
      </w:r>
    </w:p>
    <w:p w:rsidR="007A181A" w:rsidRDefault="007A181A" w:rsidP="007A181A">
      <w:proofErr w:type="gramStart"/>
      <w:r>
        <w:t>Logo Capes</w:t>
      </w:r>
      <w:proofErr w:type="gramEnd"/>
    </w:p>
    <w:sectPr w:rsidR="007A1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1A"/>
    <w:rsid w:val="007A181A"/>
    <w:rsid w:val="00D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F0550-EB27-47C9-8B06-4CD852DD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1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320275421896821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</dc:creator>
  <cp:keywords/>
  <dc:description/>
  <cp:lastModifiedBy>SCD</cp:lastModifiedBy>
  <cp:revision>1</cp:revision>
  <dcterms:created xsi:type="dcterms:W3CDTF">2018-11-05T12:42:00Z</dcterms:created>
  <dcterms:modified xsi:type="dcterms:W3CDTF">2018-11-05T12:46:00Z</dcterms:modified>
</cp:coreProperties>
</file>